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1B0238" w:rsidRDefault="001B0238" w:rsidP="00903F83">
            <w:pPr>
              <w:rPr>
                <w:color w:val="000000"/>
              </w:rPr>
            </w:pPr>
            <w:r w:rsidRPr="005C7C44">
              <w:rPr>
                <w:color w:val="000000"/>
              </w:rPr>
              <w:t xml:space="preserve">2.1.1.    Represent quantities of up to 30 objects in a set. </w:t>
            </w:r>
            <w:r>
              <w:rPr>
                <w:color w:val="000000"/>
              </w:rPr>
              <w:t>(also found in Routine: Calendar)</w:t>
            </w:r>
          </w:p>
          <w:p w:rsidR="001B0238" w:rsidRDefault="001B0238" w:rsidP="00903F83">
            <w:pPr>
              <w:rPr>
                <w:color w:val="000000"/>
              </w:rPr>
            </w:pPr>
            <w:r w:rsidRPr="00C56118">
              <w:rPr>
                <w:color w:val="000000"/>
              </w:rPr>
              <w:t>2.1.2.    Compare sets of up to 30 objects and use the terms more, less or the same to compare the two sets and identify a set with one more or one less than a given set.</w:t>
            </w:r>
            <w:r>
              <w:rPr>
                <w:color w:val="000000"/>
              </w:rPr>
              <w:t xml:space="preserve"> (also found in Routine: Calendar)</w:t>
            </w:r>
          </w:p>
          <w:p w:rsidR="001B0238" w:rsidRDefault="001B0238" w:rsidP="00903F83">
            <w:pPr>
              <w:rPr>
                <w:color w:val="000000"/>
              </w:rPr>
            </w:pPr>
            <w:r w:rsidRPr="00B0429F">
              <w:rPr>
                <w:color w:val="000000"/>
              </w:rPr>
              <w:t xml:space="preserve">2.2.7.    Count by rote to at least 30. </w:t>
            </w:r>
            <w:r>
              <w:rPr>
                <w:color w:val="000000"/>
              </w:rPr>
              <w:t>(also found in Routine: Calendar)</w:t>
            </w:r>
          </w:p>
          <w:p w:rsidR="001B0238" w:rsidRDefault="001B0238" w:rsidP="00903F83">
            <w:pPr>
              <w:rPr>
                <w:color w:val="000000"/>
              </w:rPr>
            </w:pPr>
            <w:r w:rsidRPr="00440BCA">
              <w:rPr>
                <w:color w:val="000000"/>
              </w:rPr>
              <w:t>3.3.6.    Recognize events that reoccur (at specific times of the day or week).</w:t>
            </w:r>
            <w:r>
              <w:rPr>
                <w:color w:val="000000"/>
              </w:rPr>
              <w:t>(Routine-Calendar)</w:t>
            </w:r>
          </w:p>
          <w:p w:rsidR="001B0238" w:rsidRDefault="001B0238" w:rsidP="00903F83">
            <w:pPr>
              <w:rPr>
                <w:color w:val="000000"/>
              </w:rPr>
            </w:pPr>
            <w:r w:rsidRPr="00567B38">
              <w:rPr>
                <w:color w:val="000000"/>
              </w:rPr>
              <w:t>3.3.7.    Locate yesterday, today, and tomorrow on a calendar to sequence events and use terms such as before and after to compare events.</w:t>
            </w:r>
            <w:r>
              <w:rPr>
                <w:color w:val="000000"/>
              </w:rPr>
              <w:t>(Routine-Calendar)</w:t>
            </w:r>
          </w:p>
          <w:p w:rsidR="001B0238" w:rsidRDefault="001B0238" w:rsidP="00903F83">
            <w:pPr>
              <w:rPr>
                <w:color w:val="000000"/>
              </w:rPr>
            </w:pPr>
            <w:r w:rsidRPr="00F3737B">
              <w:rPr>
                <w:color w:val="000000"/>
              </w:rPr>
              <w:t xml:space="preserve">3.3.8.    Use nonstandard units, physical referents (such as a finger) or everyday objects such as links, Unifix cubes or blocks to compare, estimate and order measures of length, area, capacity, weight and temperature and describe the reasoning and strategies used. </w:t>
            </w:r>
          </w:p>
          <w:p w:rsidR="00903F83" w:rsidRDefault="001B0238" w:rsidP="00AA39AC">
            <w:pPr>
              <w:rPr>
                <w:rFonts w:ascii="Times New Roman Bold" w:hAnsi="Times New Roman Bold"/>
                <w:b/>
                <w:sz w:val="36"/>
              </w:rPr>
            </w:pPr>
            <w:r w:rsidRPr="00F41118">
              <w:rPr>
                <w:color w:val="000000"/>
              </w:rPr>
              <w:t xml:space="preserve">4.1.1.   Pose questions about objects and events in the environment that can be used to guide the collection of data. </w:t>
            </w:r>
            <w:r>
              <w:rPr>
                <w:color w:val="000000"/>
              </w:rPr>
              <w:t>(Routine Today’s Question)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GLE’s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CCSS but not GLE’s</w:t>
            </w: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FC2667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Pr="001B0238" w:rsidRDefault="00AA39AC">
    <w:pPr>
      <w:pStyle w:val="Header"/>
      <w:rPr>
        <w:b/>
      </w:rPr>
    </w:pPr>
    <w:r w:rsidRPr="001B0238">
      <w:rPr>
        <w:b/>
      </w:rPr>
      <w:t>Grade</w:t>
    </w:r>
    <w:r w:rsidR="00030A96" w:rsidRPr="001B0238">
      <w:rPr>
        <w:b/>
      </w:rPr>
      <w:t xml:space="preserve"> K</w:t>
    </w:r>
    <w:r w:rsidRPr="001B0238">
      <w:rPr>
        <w:b/>
      </w:rPr>
      <w:t xml:space="preserve"> -Unit </w:t>
    </w:r>
    <w:r w:rsidR="00030A96" w:rsidRPr="001B0238">
      <w:rPr>
        <w:b/>
      </w:rPr>
      <w:t xml:space="preserve"> 2</w:t>
    </w:r>
    <w:r w:rsidR="001B0238" w:rsidRPr="001B0238">
      <w:rPr>
        <w:b/>
      </w:rPr>
      <w:t xml:space="preserve"> Patterns and Functions</w:t>
    </w:r>
    <w:r w:rsidRPr="001B0238">
      <w:rPr>
        <w:b/>
      </w:rPr>
      <w:t xml:space="preserve">  </w:t>
    </w:r>
    <w:r w:rsidR="00903F83" w:rsidRPr="001B0238">
      <w:rPr>
        <w:b/>
      </w:rPr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30A96"/>
    <w:rsid w:val="0014243D"/>
    <w:rsid w:val="001A2BE5"/>
    <w:rsid w:val="001B0238"/>
    <w:rsid w:val="00381C71"/>
    <w:rsid w:val="003A0C11"/>
    <w:rsid w:val="003E3A35"/>
    <w:rsid w:val="00462D22"/>
    <w:rsid w:val="004E20B8"/>
    <w:rsid w:val="00684FFF"/>
    <w:rsid w:val="00712001"/>
    <w:rsid w:val="00777F9B"/>
    <w:rsid w:val="0079193C"/>
    <w:rsid w:val="00806A9C"/>
    <w:rsid w:val="0084071A"/>
    <w:rsid w:val="00903F83"/>
    <w:rsid w:val="009850E3"/>
    <w:rsid w:val="00A869C7"/>
    <w:rsid w:val="00AA39AC"/>
    <w:rsid w:val="00D84DF0"/>
    <w:rsid w:val="00DD36B5"/>
    <w:rsid w:val="00FC2667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183</Words>
  <Characters>1047</Characters>
  <Application>Microsoft Macintosh Word</Application>
  <DocSecurity>0</DocSecurity>
  <Lines>8</Lines>
  <Paragraphs>2</Paragraphs>
  <ScaleCrop>false</ScaleCrop>
  <Company>Region 4 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6</cp:revision>
  <cp:lastPrinted>2011-05-18T20:46:00Z</cp:lastPrinted>
  <dcterms:created xsi:type="dcterms:W3CDTF">2011-06-05T02:03:00Z</dcterms:created>
  <dcterms:modified xsi:type="dcterms:W3CDTF">2011-06-08T02:46:00Z</dcterms:modified>
</cp:coreProperties>
</file>